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C1E04" w14:textId="77777777" w:rsidR="005B57CC" w:rsidRPr="005B57CC" w:rsidRDefault="005B57CC" w:rsidP="005B57CC">
      <w:pPr>
        <w:rPr>
          <w:b/>
          <w:bCs/>
        </w:rPr>
      </w:pPr>
      <w:r w:rsidRPr="005B57CC">
        <w:rPr>
          <w:b/>
          <w:bCs/>
        </w:rPr>
        <w:t>Polityka plików cookie</w:t>
      </w:r>
    </w:p>
    <w:p w14:paraId="41A8686E" w14:textId="4D8DA9DC" w:rsidR="005B57CC" w:rsidRPr="005B57CC" w:rsidRDefault="00E95AC7" w:rsidP="005B57CC">
      <w:r>
        <w:t>A</w:t>
      </w:r>
      <w:r w:rsidR="005B57CC" w:rsidRPr="005B57CC">
        <w:t>ktualizacja: 27 grudnia 2025</w:t>
      </w:r>
    </w:p>
    <w:p w14:paraId="10CA2F56" w14:textId="77777777" w:rsidR="005323D6" w:rsidRDefault="005323D6" w:rsidP="005323D6">
      <w:r>
        <w:t xml:space="preserve">Administrator: </w:t>
      </w:r>
    </w:p>
    <w:p w14:paraId="2494891E" w14:textId="71667874" w:rsidR="005323D6" w:rsidRDefault="005323D6" w:rsidP="001E0C72">
      <w:pPr>
        <w:spacing w:after="0"/>
      </w:pPr>
      <w:r>
        <w:t>GRM  -  Logistyka, Archiwizacja, Cyfryzacja Marek  Gromadzki</w:t>
      </w:r>
    </w:p>
    <w:p w14:paraId="715D0E99" w14:textId="296B4675" w:rsidR="005323D6" w:rsidRDefault="005323D6" w:rsidP="001E0C72">
      <w:pPr>
        <w:spacing w:after="0"/>
      </w:pPr>
      <w:r>
        <w:t>ul. Poprawna 18, 03-984 Warszawa</w:t>
      </w:r>
    </w:p>
    <w:p w14:paraId="27BFCA84" w14:textId="56BCDF8E" w:rsidR="005323D6" w:rsidRDefault="005323D6" w:rsidP="001E0C72">
      <w:pPr>
        <w:spacing w:after="0"/>
      </w:pPr>
      <w:r>
        <w:t>NIP  9521339651</w:t>
      </w:r>
      <w:r>
        <w:t xml:space="preserve"> / REGON </w:t>
      </w:r>
      <w:r w:rsidRPr="005323D6">
        <w:t>385680278</w:t>
      </w:r>
    </w:p>
    <w:p w14:paraId="6D2D81AE" w14:textId="4C0FCFFA" w:rsidR="005323D6" w:rsidRDefault="005323D6" w:rsidP="001E0C72">
      <w:pPr>
        <w:spacing w:after="0"/>
        <w:rPr>
          <w:lang w:val="en-GB"/>
        </w:rPr>
      </w:pPr>
      <w:r w:rsidRPr="005323D6">
        <w:rPr>
          <w:lang w:val="en-GB"/>
        </w:rPr>
        <w:t xml:space="preserve">e-mail: </w:t>
      </w:r>
      <w:hyperlink r:id="rId5" w:history="1">
        <w:r w:rsidR="001E0C72" w:rsidRPr="00535281">
          <w:rPr>
            <w:rStyle w:val="Hipercze"/>
            <w:lang w:val="en-GB"/>
          </w:rPr>
          <w:t>grm-logistyka@gmail.com</w:t>
        </w:r>
      </w:hyperlink>
    </w:p>
    <w:p w14:paraId="5685478F" w14:textId="77777777" w:rsidR="001E0C72" w:rsidRPr="005323D6" w:rsidRDefault="001E0C72" w:rsidP="001E0C72">
      <w:pPr>
        <w:spacing w:after="0"/>
        <w:rPr>
          <w:lang w:val="en-GB"/>
        </w:rPr>
      </w:pPr>
    </w:p>
    <w:p w14:paraId="16B3B364" w14:textId="6ECF74C6" w:rsidR="00E95AC7" w:rsidRPr="00E95AC7" w:rsidRDefault="00E95AC7" w:rsidP="00E95AC7">
      <w:r w:rsidRPr="00E95AC7">
        <w:t>Korzysta</w:t>
      </w:r>
      <w:r>
        <w:t>jąc</w:t>
      </w:r>
      <w:r w:rsidRPr="00E95AC7">
        <w:t xml:space="preserve"> ze strony internetowej</w:t>
      </w:r>
      <w:r>
        <w:t xml:space="preserve"> </w:t>
      </w:r>
      <w:hyperlink r:id="rId6" w:history="1">
        <w:r w:rsidRPr="00535281">
          <w:rPr>
            <w:rStyle w:val="Hipercze"/>
          </w:rPr>
          <w:t>http://grm-logistyka.pl</w:t>
        </w:r>
      </w:hyperlink>
      <w:r>
        <w:t xml:space="preserve"> </w:t>
      </w:r>
      <w:r w:rsidRPr="00E95AC7">
        <w:t>akcept</w:t>
      </w:r>
      <w:r>
        <w:t>ujesz</w:t>
      </w:r>
      <w:r w:rsidRPr="00E95AC7">
        <w:t xml:space="preserve"> warunków Polityki Prywatności i Polityki </w:t>
      </w:r>
      <w:proofErr w:type="spellStart"/>
      <w:r w:rsidRPr="00E95AC7">
        <w:t>Cookies</w:t>
      </w:r>
      <w:proofErr w:type="spellEnd"/>
      <w:r w:rsidRPr="00E95AC7">
        <w:t>.</w:t>
      </w:r>
    </w:p>
    <w:p w14:paraId="06F5B0E3" w14:textId="5181776D" w:rsidR="00E95AC7" w:rsidRPr="00E95AC7" w:rsidRDefault="00E95AC7" w:rsidP="00E95AC7">
      <w:r w:rsidRPr="00E95AC7">
        <w:t>Użytkownik</w:t>
      </w:r>
      <w:r>
        <w:t>u</w:t>
      </w:r>
      <w:r w:rsidRPr="00E95AC7">
        <w:t xml:space="preserve"> zapoznaj się z jej postanowieniami. </w:t>
      </w:r>
      <w:r>
        <w:t>W niej zostaniesz poinformowany</w:t>
      </w:r>
      <w:r w:rsidRPr="00E95AC7">
        <w:t>, w jaki sposób troszczę się o dane Użytkowników, jak je przetwarzam i wiele innych ważnych kwestii związanych z danymi osobowymi.</w:t>
      </w:r>
    </w:p>
    <w:p w14:paraId="467395AD" w14:textId="363A4375" w:rsidR="005B57CC" w:rsidRPr="005B57CC" w:rsidRDefault="005B57CC" w:rsidP="005B57CC">
      <w:r w:rsidRPr="005B57CC">
        <w:t>Ciasteczka zazwyczaj nie zawierają żadnych informacji identyfikujących użytkownika</w:t>
      </w:r>
      <w:r w:rsidR="00A01D9E">
        <w:t>, u</w:t>
      </w:r>
      <w:r w:rsidR="00C66B5B">
        <w:t xml:space="preserve">możliwiają </w:t>
      </w:r>
      <w:r w:rsidR="00A01D9E">
        <w:t xml:space="preserve">jednak </w:t>
      </w:r>
      <w:r w:rsidR="00C66B5B">
        <w:t xml:space="preserve">prawidłowe działanie strony poprzez zapamiętanie preferencji użytkownika. </w:t>
      </w:r>
      <w:r w:rsidRPr="005B57CC">
        <w:t>Aby uzyskać więcej informacji, zobacz naszą Politykę Prywatności.</w:t>
      </w:r>
    </w:p>
    <w:p w14:paraId="5B41DB19" w14:textId="1E1E2F6C" w:rsidR="005B57CC" w:rsidRPr="005B57CC" w:rsidRDefault="005B57CC" w:rsidP="005B57CC">
      <w:r w:rsidRPr="005B57CC">
        <w:t>Nie przechowujemy wrażliwych danych osobowych, w używanych przez nas plikach cookie</w:t>
      </w:r>
      <w:r w:rsidR="00C66B5B">
        <w:t xml:space="preserve"> co wypełnia definicję w rozumieniu RODO.</w:t>
      </w:r>
    </w:p>
    <w:p w14:paraId="19CCEF66" w14:textId="77777777" w:rsidR="005B57CC" w:rsidRPr="005B57CC" w:rsidRDefault="005B57CC" w:rsidP="005B57CC">
      <w:pPr>
        <w:rPr>
          <w:b/>
          <w:bCs/>
        </w:rPr>
      </w:pPr>
      <w:r w:rsidRPr="005B57CC">
        <w:rPr>
          <w:b/>
          <w:bCs/>
        </w:rPr>
        <w:t>Definicje</w:t>
      </w:r>
    </w:p>
    <w:p w14:paraId="6608CAA8" w14:textId="77777777" w:rsidR="005B57CC" w:rsidRPr="005B57CC" w:rsidRDefault="005B57CC" w:rsidP="005B57CC">
      <w:r w:rsidRPr="005B57CC">
        <w:t>Na potrzeby niniejszej Polityki Plików Cookie:</w:t>
      </w:r>
    </w:p>
    <w:p w14:paraId="7A538E7B" w14:textId="775AF05D" w:rsidR="005B57CC" w:rsidRPr="005B57CC" w:rsidRDefault="005B57CC" w:rsidP="001E0C72">
      <w:pPr>
        <w:numPr>
          <w:ilvl w:val="0"/>
          <w:numId w:val="1"/>
        </w:numPr>
        <w:spacing w:after="120"/>
        <w:ind w:left="714" w:hanging="357"/>
      </w:pPr>
      <w:r w:rsidRPr="005B57CC">
        <w:rPr>
          <w:b/>
          <w:bCs/>
        </w:rPr>
        <w:t>Spółka</w:t>
      </w:r>
      <w:r w:rsidRPr="005B57CC">
        <w:t> ("Spółka", "My", "My" lub "Nas</w:t>
      </w:r>
      <w:r w:rsidR="00A01D9E">
        <w:t>-</w:t>
      </w:r>
      <w:r w:rsidRPr="005B57CC">
        <w:t>ze") odnosi się do GRM logistyka archiwizacja cyfryzacja, Poprawna 18.</w:t>
      </w:r>
    </w:p>
    <w:p w14:paraId="728E03C2" w14:textId="77777777" w:rsidR="005B57CC" w:rsidRPr="005B57CC" w:rsidRDefault="005B57CC" w:rsidP="001E0C72">
      <w:pPr>
        <w:numPr>
          <w:ilvl w:val="0"/>
          <w:numId w:val="1"/>
        </w:numPr>
        <w:spacing w:after="120"/>
        <w:ind w:left="714" w:hanging="357"/>
      </w:pPr>
      <w:r w:rsidRPr="005B57CC">
        <w:rPr>
          <w:b/>
          <w:bCs/>
        </w:rPr>
        <w:t>Ciasteczka</w:t>
      </w:r>
      <w:r w:rsidRPr="005B57CC">
        <w:t> to małe pliki umieszczane na Twoim komputerze, urządzeniu mobilnym lub innym urządzeniu przez stronę internetową, zawierające szczegóły Twojej historii przeglądania tej strony oraz jej liczne zastosowania.</w:t>
      </w:r>
    </w:p>
    <w:p w14:paraId="4D332C13" w14:textId="77777777" w:rsidR="005B57CC" w:rsidRPr="005B57CC" w:rsidRDefault="005B57CC" w:rsidP="001E0C72">
      <w:pPr>
        <w:numPr>
          <w:ilvl w:val="0"/>
          <w:numId w:val="1"/>
        </w:numPr>
        <w:spacing w:after="120"/>
        <w:ind w:left="714" w:hanging="357"/>
      </w:pPr>
      <w:r w:rsidRPr="005B57CC">
        <w:rPr>
          <w:b/>
          <w:bCs/>
        </w:rPr>
        <w:t>Strona internetowa</w:t>
      </w:r>
      <w:r w:rsidRPr="005B57CC">
        <w:t> odnosi się do GRM, dostępnego z </w:t>
      </w:r>
      <w:hyperlink r:id="rId7" w:tgtFrame="_blank" w:history="1">
        <w:r w:rsidRPr="005B57CC">
          <w:rPr>
            <w:rStyle w:val="Hipercze"/>
          </w:rPr>
          <w:t>www.grm-logistyka.pl</w:t>
        </w:r>
      </w:hyperlink>
    </w:p>
    <w:p w14:paraId="3F2EC5D2" w14:textId="55FD7413" w:rsidR="005B57CC" w:rsidRPr="005B57CC" w:rsidRDefault="00A01D9E" w:rsidP="001E0C72">
      <w:pPr>
        <w:numPr>
          <w:ilvl w:val="0"/>
          <w:numId w:val="1"/>
        </w:numPr>
        <w:spacing w:after="120"/>
        <w:ind w:left="714" w:hanging="357"/>
      </w:pPr>
      <w:r>
        <w:rPr>
          <w:b/>
          <w:bCs/>
        </w:rPr>
        <w:t>Użytkownik</w:t>
      </w:r>
      <w:r w:rsidR="005B57CC" w:rsidRPr="005B57CC">
        <w:t>  osob</w:t>
      </w:r>
      <w:r>
        <w:t>a</w:t>
      </w:r>
      <w:r w:rsidR="005B57CC" w:rsidRPr="005B57CC">
        <w:t xml:space="preserve"> korzystając</w:t>
      </w:r>
      <w:r>
        <w:t>a</w:t>
      </w:r>
      <w:r w:rsidR="005B57CC" w:rsidRPr="005B57CC">
        <w:t xml:space="preserve"> ze strony internetowej, firmę lub jakikolwiek podmiot prawny, w imieniu którego taka osoba korzysta ze strony internetowej.</w:t>
      </w:r>
    </w:p>
    <w:p w14:paraId="0067D8DE" w14:textId="77777777" w:rsidR="005B57CC" w:rsidRPr="005B57CC" w:rsidRDefault="005B57CC" w:rsidP="005B57CC">
      <w:pPr>
        <w:rPr>
          <w:b/>
          <w:bCs/>
        </w:rPr>
      </w:pPr>
      <w:r w:rsidRPr="005B57CC">
        <w:rPr>
          <w:b/>
          <w:bCs/>
        </w:rPr>
        <w:t>Użycie plików cookie</w:t>
      </w:r>
    </w:p>
    <w:p w14:paraId="2AF76C61" w14:textId="77777777" w:rsidR="005B57CC" w:rsidRPr="005B57CC" w:rsidRDefault="005B57CC" w:rsidP="005B57CC">
      <w:pPr>
        <w:rPr>
          <w:b/>
          <w:bCs/>
        </w:rPr>
      </w:pPr>
      <w:r w:rsidRPr="005B57CC">
        <w:rPr>
          <w:b/>
          <w:bCs/>
        </w:rPr>
        <w:t>Rodzaje plików cookie używanych przez nas</w:t>
      </w:r>
    </w:p>
    <w:p w14:paraId="710593C3" w14:textId="77777777" w:rsidR="005B57CC" w:rsidRPr="005B57CC" w:rsidRDefault="005B57CC" w:rsidP="005B57CC">
      <w:r w:rsidRPr="005B57CC">
        <w:t>Ciasteczka mogą być "trwałe" lub "sesyjne". Trwałe pliki cookie pozostają na Twoim komputerze osobistym lub urządzeniu mobilnym po przejściu offline, natomiast pliki cookie sesji są usuwane zaraz po zamknięciu przeglądarki internetowej.</w:t>
      </w:r>
    </w:p>
    <w:p w14:paraId="7E0295D9" w14:textId="77777777" w:rsidR="005B57CC" w:rsidRPr="005B57CC" w:rsidRDefault="005B57CC" w:rsidP="005B57CC">
      <w:r w:rsidRPr="005B57CC">
        <w:t>Używamy zarówno sesyjnych, jak i trwałych plików cookie do celów opisanych poniżej:</w:t>
      </w:r>
    </w:p>
    <w:p w14:paraId="443BA955" w14:textId="77777777" w:rsidR="005B57CC" w:rsidRPr="005B57CC" w:rsidRDefault="005B57CC" w:rsidP="005B57CC">
      <w:pPr>
        <w:numPr>
          <w:ilvl w:val="0"/>
          <w:numId w:val="2"/>
        </w:numPr>
      </w:pPr>
      <w:r w:rsidRPr="005B57CC">
        <w:rPr>
          <w:b/>
          <w:bCs/>
        </w:rPr>
        <w:t>Niezbędne / Niezbędne Ciasteczka</w:t>
      </w:r>
    </w:p>
    <w:p w14:paraId="3FDBF354" w14:textId="77777777" w:rsidR="005B57CC" w:rsidRPr="005B57CC" w:rsidRDefault="005B57CC" w:rsidP="001E0C72">
      <w:pPr>
        <w:spacing w:after="120"/>
      </w:pPr>
      <w:r w:rsidRPr="005B57CC">
        <w:t>Typ: Ciasteczka sesji</w:t>
      </w:r>
    </w:p>
    <w:p w14:paraId="7412A1FF" w14:textId="77777777" w:rsidR="005B57CC" w:rsidRPr="005B57CC" w:rsidRDefault="005B57CC" w:rsidP="001E0C72">
      <w:pPr>
        <w:spacing w:after="120"/>
      </w:pPr>
      <w:r w:rsidRPr="005B57CC">
        <w:t>Zarządzane przez: Nas</w:t>
      </w:r>
    </w:p>
    <w:p w14:paraId="09DDB498" w14:textId="2082FDD2" w:rsidR="005B57CC" w:rsidRPr="005B57CC" w:rsidRDefault="005B57CC" w:rsidP="001E0C72">
      <w:pPr>
        <w:spacing w:after="120"/>
      </w:pPr>
      <w:r w:rsidRPr="005B57CC">
        <w:t xml:space="preserve">Cel: Te pliki cookie są niezbędne, aby zapewnić Ci usługi dostępne na stronie oraz umożliwić korzystanie z niektórych jej funkcji. Pomagają uwierzytelniać użytkowników i zapobiegać </w:t>
      </w:r>
      <w:r w:rsidR="00C66B5B">
        <w:t>nieuprawnionemu</w:t>
      </w:r>
      <w:r w:rsidRPr="005B57CC">
        <w:t xml:space="preserve"> wykorzystaniu kont użytkowników. Bez tych plików cookie usługi, o które prosiłeś, nie mogą być świadczone, a my używamy tych plików wyłącznie do świadczenia tych usług.</w:t>
      </w:r>
    </w:p>
    <w:p w14:paraId="1965CF90" w14:textId="77777777" w:rsidR="005B57CC" w:rsidRPr="005B57CC" w:rsidRDefault="005B57CC" w:rsidP="005B57CC">
      <w:pPr>
        <w:numPr>
          <w:ilvl w:val="0"/>
          <w:numId w:val="2"/>
        </w:numPr>
      </w:pPr>
      <w:r w:rsidRPr="005B57CC">
        <w:rPr>
          <w:b/>
          <w:bCs/>
        </w:rPr>
        <w:lastRenderedPageBreak/>
        <w:t>Pliki cookie funkcjonalne</w:t>
      </w:r>
    </w:p>
    <w:p w14:paraId="71D87E75" w14:textId="77777777" w:rsidR="005B57CC" w:rsidRPr="005B57CC" w:rsidRDefault="005B57CC" w:rsidP="001E0C72">
      <w:pPr>
        <w:spacing w:after="120"/>
      </w:pPr>
      <w:r w:rsidRPr="005B57CC">
        <w:t>Typ: Trwałe ciasteczka</w:t>
      </w:r>
    </w:p>
    <w:p w14:paraId="197842B8" w14:textId="77777777" w:rsidR="005B57CC" w:rsidRPr="005B57CC" w:rsidRDefault="005B57CC" w:rsidP="001E0C72">
      <w:pPr>
        <w:spacing w:after="120"/>
      </w:pPr>
      <w:r w:rsidRPr="005B57CC">
        <w:t>Zarządzane przez: Nas</w:t>
      </w:r>
    </w:p>
    <w:p w14:paraId="35A45C32" w14:textId="2D4A1A3A" w:rsidR="005B57CC" w:rsidRDefault="005B57CC" w:rsidP="001E0C72">
      <w:pPr>
        <w:spacing w:after="120"/>
      </w:pPr>
      <w:r w:rsidRPr="005B57CC">
        <w:t>Cel: Te pliki cookie pozwalają nam pamiętać wybory, których podejmujesz podczas korzystania ze strony internetowej, takie jak zapamiętywanie Twoich danych logowania lub preferencji językowych. Celem tych plików cookie jest uniknięcie konieczności ponownego wprowadzania swoich preferencji za każdym razem, gdy korzystasz ze strony internetowej.</w:t>
      </w:r>
    </w:p>
    <w:p w14:paraId="756D900A" w14:textId="3494846A" w:rsidR="00C66B5B" w:rsidRPr="005B57CC" w:rsidRDefault="00C66B5B" w:rsidP="00C66B5B">
      <w:pPr>
        <w:numPr>
          <w:ilvl w:val="0"/>
          <w:numId w:val="2"/>
        </w:numPr>
      </w:pPr>
      <w:r w:rsidRPr="005B57CC">
        <w:rPr>
          <w:b/>
          <w:bCs/>
        </w:rPr>
        <w:t xml:space="preserve">Pliki cookie </w:t>
      </w:r>
      <w:r>
        <w:rPr>
          <w:b/>
          <w:bCs/>
        </w:rPr>
        <w:t>marketingowe</w:t>
      </w:r>
    </w:p>
    <w:p w14:paraId="52B1433E" w14:textId="7445B519" w:rsidR="00C66B5B" w:rsidRPr="005B57CC" w:rsidRDefault="00A01D9E" w:rsidP="005B57CC">
      <w:r w:rsidRPr="005B57CC">
        <w:t xml:space="preserve">Cel: Te pliki cookie </w:t>
      </w:r>
      <w:r>
        <w:t>wykorzystywane są do profilowania i wyświetlania określonych reklam i treści dopasowanych do zainteresowań użytkownika. Nasza strona nie stosuje tego typu plików.</w:t>
      </w:r>
    </w:p>
    <w:p w14:paraId="7D71AB59" w14:textId="77777777" w:rsidR="005B57CC" w:rsidRPr="005B57CC" w:rsidRDefault="005B57CC" w:rsidP="005B57CC">
      <w:pPr>
        <w:rPr>
          <w:b/>
          <w:bCs/>
        </w:rPr>
      </w:pPr>
      <w:r w:rsidRPr="005B57CC">
        <w:rPr>
          <w:b/>
          <w:bCs/>
        </w:rPr>
        <w:t>Twoje wybory dotyczące plików cookie</w:t>
      </w:r>
    </w:p>
    <w:p w14:paraId="0CC77696" w14:textId="77777777" w:rsidR="005B57CC" w:rsidRPr="005B57CC" w:rsidRDefault="005B57CC" w:rsidP="005B57CC">
      <w:r w:rsidRPr="005B57CC">
        <w:t>Jeśli wolisz uniknąć używania plików cookie na stronie internetowej, najpierw musisz wyłączyć ich używanie w przeglądarce, a następnie usunąć pliki cookie zapisane w przeglądarce powiązanej z tą stroną. Możesz w każdej chwili użyć tej opcji, aby zapobiec używaniu plików cookie.</w:t>
      </w:r>
    </w:p>
    <w:p w14:paraId="5B1D18B4" w14:textId="64E31F3D" w:rsidR="005B57CC" w:rsidRPr="005B57CC" w:rsidRDefault="005B57CC" w:rsidP="005B57CC">
      <w:r w:rsidRPr="005B57CC">
        <w:t>Jeśli nie akceptujesz naszych plików cookie, możesz doświadczyć pewnych niedogodności korzysta</w:t>
      </w:r>
      <w:r w:rsidR="001E0C72">
        <w:t>jąc</w:t>
      </w:r>
      <w:r w:rsidRPr="005B57CC">
        <w:t xml:space="preserve"> ze strony internetowej, a niektóre funkcje mogą nie działać prawidłowo.</w:t>
      </w:r>
    </w:p>
    <w:p w14:paraId="0649A4C9" w14:textId="77777777" w:rsidR="005B57CC" w:rsidRPr="005B57CC" w:rsidRDefault="005B57CC" w:rsidP="005B57CC">
      <w:r w:rsidRPr="005B57CC">
        <w:t>Jeśli chcesz usunąć pliki cookie lub polecić przeglądarce usunąć lub odmówić plików cookie, odwiedź strony pomocy swojej przeglądarki.</w:t>
      </w:r>
    </w:p>
    <w:p w14:paraId="52435C01" w14:textId="77777777" w:rsidR="005B57CC" w:rsidRPr="005B57CC" w:rsidRDefault="005B57CC" w:rsidP="005B57CC">
      <w:pPr>
        <w:numPr>
          <w:ilvl w:val="0"/>
          <w:numId w:val="3"/>
        </w:numPr>
      </w:pPr>
      <w:r w:rsidRPr="005B57CC">
        <w:t>Aby korzystać z przeglądarki Chrome, odwiedź tę stronę Google: </w:t>
      </w:r>
      <w:hyperlink r:id="rId8" w:tgtFrame="_blank" w:history="1">
        <w:r w:rsidRPr="005B57CC">
          <w:rPr>
            <w:rStyle w:val="Hipercze"/>
          </w:rPr>
          <w:t>https://support.google.com/accounts/answer/32050</w:t>
        </w:r>
      </w:hyperlink>
    </w:p>
    <w:p w14:paraId="7D2D79E9" w14:textId="77777777" w:rsidR="005B57CC" w:rsidRPr="005B57CC" w:rsidRDefault="005B57CC" w:rsidP="005B57CC">
      <w:pPr>
        <w:numPr>
          <w:ilvl w:val="0"/>
          <w:numId w:val="3"/>
        </w:numPr>
      </w:pPr>
      <w:r w:rsidRPr="005B57CC">
        <w:t>Aby uzyskać przeglądarkę internetową Internet Explorer, odwiedź tę stronę Microsoftu: </w:t>
      </w:r>
      <w:hyperlink r:id="rId9" w:tgtFrame="_blank" w:history="1">
        <w:r w:rsidRPr="005B57CC">
          <w:rPr>
            <w:rStyle w:val="Hipercze"/>
          </w:rPr>
          <w:t>http://support.microsoft.com/kb/278835</w:t>
        </w:r>
      </w:hyperlink>
    </w:p>
    <w:p w14:paraId="54AAE0E5" w14:textId="77777777" w:rsidR="005B57CC" w:rsidRPr="005B57CC" w:rsidRDefault="005B57CC" w:rsidP="005B57CC">
      <w:pPr>
        <w:numPr>
          <w:ilvl w:val="0"/>
          <w:numId w:val="3"/>
        </w:numPr>
      </w:pPr>
      <w:r w:rsidRPr="005B57CC">
        <w:t xml:space="preserve">Aby korzystać z przeglądarki </w:t>
      </w:r>
      <w:proofErr w:type="spellStart"/>
      <w:r w:rsidRPr="005B57CC">
        <w:t>Firefox</w:t>
      </w:r>
      <w:proofErr w:type="spellEnd"/>
      <w:r w:rsidRPr="005B57CC">
        <w:t>, odwiedź tę stronę Mozilla: </w:t>
      </w:r>
      <w:hyperlink r:id="rId10" w:tgtFrame="_blank" w:history="1">
        <w:r w:rsidRPr="005B57CC">
          <w:rPr>
            <w:rStyle w:val="Hipercze"/>
          </w:rPr>
          <w:t>https://support.mozilla.org/en-US/kb/delete-cookies-remove-info-websites-stored</w:t>
        </w:r>
      </w:hyperlink>
    </w:p>
    <w:p w14:paraId="3A8297C5" w14:textId="77777777" w:rsidR="005B57CC" w:rsidRPr="005B57CC" w:rsidRDefault="005B57CC" w:rsidP="005B57CC">
      <w:pPr>
        <w:numPr>
          <w:ilvl w:val="0"/>
          <w:numId w:val="3"/>
        </w:numPr>
      </w:pPr>
      <w:r w:rsidRPr="005B57CC">
        <w:t>Aby uzyskać przeglądarkę Safari i odwiedź tę stronę Apple: </w:t>
      </w:r>
      <w:hyperlink r:id="rId11" w:tgtFrame="_blank" w:history="1">
        <w:r w:rsidRPr="005B57CC">
          <w:rPr>
            <w:rStyle w:val="Hipercze"/>
          </w:rPr>
          <w:t>https://support.apple.com/guide/safari/manage-cookies-and-website-data-sfri11471/mac</w:t>
        </w:r>
      </w:hyperlink>
    </w:p>
    <w:p w14:paraId="3F052D98" w14:textId="2EA1C01E" w:rsidR="005B57CC" w:rsidRPr="005B57CC" w:rsidRDefault="005B57CC" w:rsidP="005B57CC">
      <w:r w:rsidRPr="005B57CC">
        <w:t xml:space="preserve">W przypadku innych przeglądarek </w:t>
      </w:r>
      <w:r w:rsidR="001E0C72">
        <w:t>odwiedź</w:t>
      </w:r>
      <w:r w:rsidRPr="005B57CC">
        <w:t xml:space="preserve"> oficjalne strony internetowe swojej przeglądarki.</w:t>
      </w:r>
    </w:p>
    <w:p w14:paraId="44B2EF91" w14:textId="77777777" w:rsidR="005B57CC" w:rsidRPr="005B57CC" w:rsidRDefault="005B57CC" w:rsidP="005B57CC">
      <w:pPr>
        <w:rPr>
          <w:b/>
          <w:bCs/>
        </w:rPr>
      </w:pPr>
      <w:r w:rsidRPr="005B57CC">
        <w:rPr>
          <w:b/>
          <w:bCs/>
        </w:rPr>
        <w:t>Więcej informacji o plikach cookie</w:t>
      </w:r>
    </w:p>
    <w:p w14:paraId="1F9D753B" w14:textId="78123C05" w:rsidR="005B57CC" w:rsidRPr="005B57CC" w:rsidRDefault="00A01D9E" w:rsidP="005B57CC">
      <w:r>
        <w:t xml:space="preserve">Zgodnie z art.22 RODO nie profilujemy i nie podejmujemy żadnych działań względem </w:t>
      </w:r>
      <w:r w:rsidR="001E0C72">
        <w:t>Użytkowników</w:t>
      </w:r>
      <w:r w:rsidR="00C512D7">
        <w:t xml:space="preserve"> bez wskazania czy polecenia kontaktu celowego</w:t>
      </w:r>
      <w:r>
        <w:t>.</w:t>
      </w:r>
    </w:p>
    <w:p w14:paraId="76A70CF5" w14:textId="77777777" w:rsidR="005B57CC" w:rsidRPr="005B57CC" w:rsidRDefault="005B57CC" w:rsidP="005B57CC">
      <w:pPr>
        <w:rPr>
          <w:b/>
          <w:bCs/>
        </w:rPr>
      </w:pPr>
      <w:r w:rsidRPr="005B57CC">
        <w:rPr>
          <w:b/>
          <w:bCs/>
        </w:rPr>
        <w:t>Skontaktuj się z nami</w:t>
      </w:r>
    </w:p>
    <w:p w14:paraId="01A8F983" w14:textId="77777777" w:rsidR="005B57CC" w:rsidRPr="005B57CC" w:rsidRDefault="005B57CC" w:rsidP="005B57CC">
      <w:r w:rsidRPr="005B57CC">
        <w:t>Jeśli masz jakiekolwiek pytania dotyczące tej Polityki Plików Cookie, możesz się z nami skontaktować:</w:t>
      </w:r>
    </w:p>
    <w:p w14:paraId="4A78B649" w14:textId="77777777" w:rsidR="005B57CC" w:rsidRPr="005B57CC" w:rsidRDefault="005B57CC" w:rsidP="001E0C72">
      <w:pPr>
        <w:numPr>
          <w:ilvl w:val="0"/>
          <w:numId w:val="4"/>
        </w:numPr>
        <w:spacing w:after="0"/>
        <w:ind w:left="714" w:hanging="357"/>
        <w:rPr>
          <w:lang w:val="en-GB"/>
        </w:rPr>
      </w:pPr>
      <w:r w:rsidRPr="005B57CC">
        <w:rPr>
          <w:lang w:val="en-GB"/>
        </w:rPr>
        <w:t>E-</w:t>
      </w:r>
      <w:proofErr w:type="spellStart"/>
      <w:r w:rsidRPr="005B57CC">
        <w:rPr>
          <w:lang w:val="en-GB"/>
        </w:rPr>
        <w:t>mailem</w:t>
      </w:r>
      <w:proofErr w:type="spellEnd"/>
      <w:r w:rsidRPr="005B57CC">
        <w:rPr>
          <w:lang w:val="en-GB"/>
        </w:rPr>
        <w:t>: grm.logistyka@gmail.com</w:t>
      </w:r>
    </w:p>
    <w:p w14:paraId="13F5E1FE" w14:textId="77777777" w:rsidR="005B57CC" w:rsidRPr="005B57CC" w:rsidRDefault="005B57CC" w:rsidP="001E0C72">
      <w:pPr>
        <w:numPr>
          <w:ilvl w:val="0"/>
          <w:numId w:val="4"/>
        </w:numPr>
        <w:spacing w:after="0"/>
        <w:ind w:left="714" w:hanging="357"/>
      </w:pPr>
      <w:r w:rsidRPr="005B57CC">
        <w:t>Telefonicznie: 733949929</w:t>
      </w:r>
    </w:p>
    <w:p w14:paraId="16316DBD" w14:textId="7C81F55C" w:rsidR="00715A67" w:rsidRDefault="005B57CC" w:rsidP="001E0C72">
      <w:pPr>
        <w:numPr>
          <w:ilvl w:val="0"/>
          <w:numId w:val="4"/>
        </w:numPr>
        <w:spacing w:after="0"/>
        <w:ind w:left="714" w:hanging="357"/>
      </w:pPr>
      <w:r w:rsidRPr="005B57CC">
        <w:t>Pocztą: Poprawna 18, 04-950 Warszawa</w:t>
      </w:r>
    </w:p>
    <w:p w14:paraId="1FF2B5C7" w14:textId="77777777" w:rsidR="00B12561" w:rsidRDefault="00B12561" w:rsidP="00B12561">
      <w:pPr>
        <w:spacing w:after="0"/>
      </w:pPr>
    </w:p>
    <w:p w14:paraId="22AA69FB" w14:textId="363164BF" w:rsidR="00B12561" w:rsidRDefault="00B12561" w:rsidP="00B12561">
      <w:pPr>
        <w:spacing w:after="0"/>
      </w:pPr>
      <w:r>
        <w:t>Polityka może zostać zmieniona przez Administratora wraz ze zmianami prawnymi lub funkcjonalnymi strony internetowej</w:t>
      </w:r>
    </w:p>
    <w:sectPr w:rsidR="00B12561" w:rsidSect="00B12561">
      <w:pgSz w:w="11906" w:h="16838"/>
      <w:pgMar w:top="993" w:right="1274"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56AC"/>
    <w:multiLevelType w:val="multilevel"/>
    <w:tmpl w:val="AB36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304086"/>
    <w:multiLevelType w:val="multilevel"/>
    <w:tmpl w:val="3B1A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293DA2"/>
    <w:multiLevelType w:val="multilevel"/>
    <w:tmpl w:val="76D6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857F9B"/>
    <w:multiLevelType w:val="multilevel"/>
    <w:tmpl w:val="6F3C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412786">
    <w:abstractNumId w:val="0"/>
  </w:num>
  <w:num w:numId="2" w16cid:durableId="1323511506">
    <w:abstractNumId w:val="2"/>
  </w:num>
  <w:num w:numId="3" w16cid:durableId="461731591">
    <w:abstractNumId w:val="3"/>
  </w:num>
  <w:num w:numId="4" w16cid:durableId="1488011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7CC"/>
    <w:rsid w:val="001E0C72"/>
    <w:rsid w:val="00266FBB"/>
    <w:rsid w:val="005323D6"/>
    <w:rsid w:val="005B57CC"/>
    <w:rsid w:val="00715A67"/>
    <w:rsid w:val="00A01D9E"/>
    <w:rsid w:val="00B12561"/>
    <w:rsid w:val="00C512D7"/>
    <w:rsid w:val="00C66B5B"/>
    <w:rsid w:val="00E95AC7"/>
    <w:rsid w:val="00FD49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81644"/>
  <w15:chartTrackingRefBased/>
  <w15:docId w15:val="{10C8194A-56BA-4AA7-9006-BC29FAEB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B57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B57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B57C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B57C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B57C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B57C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B57C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B57C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B57C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B57C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B57C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B57C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B57C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B57C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B57C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B57C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B57C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B57CC"/>
    <w:rPr>
      <w:rFonts w:eastAsiaTheme="majorEastAsia" w:cstheme="majorBidi"/>
      <w:color w:val="272727" w:themeColor="text1" w:themeTint="D8"/>
    </w:rPr>
  </w:style>
  <w:style w:type="paragraph" w:styleId="Tytu">
    <w:name w:val="Title"/>
    <w:basedOn w:val="Normalny"/>
    <w:next w:val="Normalny"/>
    <w:link w:val="TytuZnak"/>
    <w:uiPriority w:val="10"/>
    <w:qFormat/>
    <w:rsid w:val="005B5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B57C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B57C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B57C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B57CC"/>
    <w:pPr>
      <w:spacing w:before="160"/>
      <w:jc w:val="center"/>
    </w:pPr>
    <w:rPr>
      <w:i/>
      <w:iCs/>
      <w:color w:val="404040" w:themeColor="text1" w:themeTint="BF"/>
    </w:rPr>
  </w:style>
  <w:style w:type="character" w:customStyle="1" w:styleId="CytatZnak">
    <w:name w:val="Cytat Znak"/>
    <w:basedOn w:val="Domylnaczcionkaakapitu"/>
    <w:link w:val="Cytat"/>
    <w:uiPriority w:val="29"/>
    <w:rsid w:val="005B57CC"/>
    <w:rPr>
      <w:i/>
      <w:iCs/>
      <w:color w:val="404040" w:themeColor="text1" w:themeTint="BF"/>
    </w:rPr>
  </w:style>
  <w:style w:type="paragraph" w:styleId="Akapitzlist">
    <w:name w:val="List Paragraph"/>
    <w:basedOn w:val="Normalny"/>
    <w:uiPriority w:val="34"/>
    <w:qFormat/>
    <w:rsid w:val="005B57CC"/>
    <w:pPr>
      <w:ind w:left="720"/>
      <w:contextualSpacing/>
    </w:pPr>
  </w:style>
  <w:style w:type="character" w:styleId="Wyrnienieintensywne">
    <w:name w:val="Intense Emphasis"/>
    <w:basedOn w:val="Domylnaczcionkaakapitu"/>
    <w:uiPriority w:val="21"/>
    <w:qFormat/>
    <w:rsid w:val="005B57CC"/>
    <w:rPr>
      <w:i/>
      <w:iCs/>
      <w:color w:val="2F5496" w:themeColor="accent1" w:themeShade="BF"/>
    </w:rPr>
  </w:style>
  <w:style w:type="paragraph" w:styleId="Cytatintensywny">
    <w:name w:val="Intense Quote"/>
    <w:basedOn w:val="Normalny"/>
    <w:next w:val="Normalny"/>
    <w:link w:val="CytatintensywnyZnak"/>
    <w:uiPriority w:val="30"/>
    <w:qFormat/>
    <w:rsid w:val="005B57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B57CC"/>
    <w:rPr>
      <w:i/>
      <w:iCs/>
      <w:color w:val="2F5496" w:themeColor="accent1" w:themeShade="BF"/>
    </w:rPr>
  </w:style>
  <w:style w:type="character" w:styleId="Odwoanieintensywne">
    <w:name w:val="Intense Reference"/>
    <w:basedOn w:val="Domylnaczcionkaakapitu"/>
    <w:uiPriority w:val="32"/>
    <w:qFormat/>
    <w:rsid w:val="005B57CC"/>
    <w:rPr>
      <w:b/>
      <w:bCs/>
      <w:smallCaps/>
      <w:color w:val="2F5496" w:themeColor="accent1" w:themeShade="BF"/>
      <w:spacing w:val="5"/>
    </w:rPr>
  </w:style>
  <w:style w:type="character" w:styleId="Hipercze">
    <w:name w:val="Hyperlink"/>
    <w:basedOn w:val="Domylnaczcionkaakapitu"/>
    <w:uiPriority w:val="99"/>
    <w:unhideWhenUsed/>
    <w:rsid w:val="005B57CC"/>
    <w:rPr>
      <w:color w:val="0563C1" w:themeColor="hyperlink"/>
      <w:u w:val="single"/>
    </w:rPr>
  </w:style>
  <w:style w:type="character" w:styleId="Nierozpoznanawzmianka">
    <w:name w:val="Unresolved Mention"/>
    <w:basedOn w:val="Domylnaczcionkaakapitu"/>
    <w:uiPriority w:val="99"/>
    <w:semiHidden/>
    <w:unhideWhenUsed/>
    <w:rsid w:val="005B5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accounts/answer/320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ermsfeed.com/live/www.grm-logistyka.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rm-logistyka.pl" TargetMode="External"/><Relationship Id="rId11" Type="http://schemas.openxmlformats.org/officeDocument/2006/relationships/hyperlink" Target="https://support.apple.com/guide/safari/manage-cookies-and-website-data-sfri11471/mac" TargetMode="External"/><Relationship Id="rId5" Type="http://schemas.openxmlformats.org/officeDocument/2006/relationships/hyperlink" Target="mailto:grm-logistyka@gmail.com" TargetMode="External"/><Relationship Id="rId10" Type="http://schemas.openxmlformats.org/officeDocument/2006/relationships/hyperlink" Target="https://support.mozilla.org/en-US/kb/delete-cookies-remove-info-websites-stored" TargetMode="External"/><Relationship Id="rId4" Type="http://schemas.openxmlformats.org/officeDocument/2006/relationships/webSettings" Target="webSettings.xml"/><Relationship Id="rId9" Type="http://schemas.openxmlformats.org/officeDocument/2006/relationships/hyperlink" Target="http://support.microsoft.com/kb/278835"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1198</TotalTime>
  <Pages>2</Pages>
  <Words>752</Words>
  <Characters>4514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maredzki</dc:creator>
  <cp:keywords/>
  <dc:description/>
  <cp:lastModifiedBy>marek maredzki</cp:lastModifiedBy>
  <cp:revision>2</cp:revision>
  <dcterms:created xsi:type="dcterms:W3CDTF">2025-12-27T18:26:00Z</dcterms:created>
  <dcterms:modified xsi:type="dcterms:W3CDTF">2025-12-28T14:33:00Z</dcterms:modified>
</cp:coreProperties>
</file>